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898" w:rsidRDefault="006B689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6143062"/>
    </w:p>
    <w:p w:rsidR="006B6898" w:rsidRPr="006B6898" w:rsidRDefault="006B6898" w:rsidP="006B689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6B6898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6B6898" w:rsidRPr="006B6898" w:rsidRDefault="006B6898" w:rsidP="006B689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6B6898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6B689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6B6898" w:rsidRPr="006B6898" w:rsidRDefault="006B6898" w:rsidP="006B6898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6B6898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6B6898" w:rsidRPr="006B6898" w:rsidRDefault="006B6898" w:rsidP="006B689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6B6898">
        <w:rPr>
          <w:rFonts w:ascii="Times New Roman" w:eastAsia="Calibri" w:hAnsi="Times New Roman" w:cs="Times New Roman"/>
          <w:color w:val="000000"/>
          <w:sz w:val="28"/>
          <w:lang w:val="ru-RU"/>
        </w:rPr>
        <w:t>Администрации Красновишерского ГО</w:t>
      </w:r>
      <w:bookmarkStart w:id="2" w:name="a4973ee1-7119-49dd-ab64-b9ca30404961"/>
      <w:bookmarkEnd w:id="2"/>
    </w:p>
    <w:p w:rsidR="006B6898" w:rsidRPr="006B6898" w:rsidRDefault="006B6898" w:rsidP="006B689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6B6898">
        <w:rPr>
          <w:rFonts w:ascii="Times New Roman" w:eastAsia="Calibri" w:hAnsi="Times New Roman" w:cs="Times New Roman"/>
          <w:color w:val="000000"/>
          <w:sz w:val="28"/>
          <w:lang w:val="ru-RU"/>
        </w:rPr>
        <w:t>Филиал МБОУ «Верх-Язьвинская СОШ» - Североколчимской СОШ</w:t>
      </w: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0837FB">
      <w:pPr>
        <w:spacing w:after="0" w:line="408" w:lineRule="auto"/>
        <w:ind w:left="120"/>
        <w:jc w:val="center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9480C" w:rsidRPr="00BC73BD" w:rsidRDefault="000837FB">
      <w:pPr>
        <w:spacing w:after="0" w:line="408" w:lineRule="auto"/>
        <w:ind w:left="120"/>
        <w:jc w:val="center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863199)</w:t>
      </w: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0837FB">
      <w:pPr>
        <w:spacing w:after="0" w:line="408" w:lineRule="auto"/>
        <w:ind w:left="120"/>
        <w:jc w:val="center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A9480C" w:rsidRPr="00BC73BD" w:rsidRDefault="000837FB">
      <w:pPr>
        <w:spacing w:after="0" w:line="408" w:lineRule="auto"/>
        <w:ind w:left="120"/>
        <w:jc w:val="center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A9480C">
      <w:pPr>
        <w:spacing w:after="0"/>
        <w:ind w:left="120"/>
        <w:jc w:val="center"/>
        <w:rPr>
          <w:lang w:val="ru-RU"/>
        </w:rPr>
      </w:pPr>
    </w:p>
    <w:p w:rsidR="00A9480C" w:rsidRPr="00BC73BD" w:rsidRDefault="000837FB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r w:rsidRPr="00BC73BD">
        <w:rPr>
          <w:rFonts w:ascii="Times New Roman" w:hAnsi="Times New Roman"/>
          <w:b/>
          <w:color w:val="000000"/>
          <w:sz w:val="28"/>
          <w:lang w:val="ru-RU"/>
        </w:rPr>
        <w:t>поселок Северный Колчим 2023</w:t>
      </w:r>
      <w:bookmarkEnd w:id="3"/>
      <w:r w:rsidRPr="00BC73B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BC73BD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</w:p>
    <w:p w:rsidR="00A9480C" w:rsidRPr="00BC73BD" w:rsidRDefault="00A9480C">
      <w:pPr>
        <w:rPr>
          <w:lang w:val="ru-RU"/>
        </w:rPr>
        <w:sectPr w:rsidR="00A9480C" w:rsidRPr="00BC73BD">
          <w:pgSz w:w="11906" w:h="16383"/>
          <w:pgMar w:top="1134" w:right="850" w:bottom="1134" w:left="1701" w:header="720" w:footer="720" w:gutter="0"/>
          <w:cols w:space="720"/>
        </w:sectPr>
      </w:pPr>
    </w:p>
    <w:p w:rsidR="00A9480C" w:rsidRPr="00BC73BD" w:rsidRDefault="000837FB">
      <w:pPr>
        <w:spacing w:after="0" w:line="264" w:lineRule="auto"/>
        <w:ind w:left="120"/>
        <w:jc w:val="both"/>
        <w:rPr>
          <w:lang w:val="ru-RU"/>
        </w:rPr>
      </w:pPr>
      <w:bookmarkStart w:id="5" w:name="block-6143059"/>
      <w:bookmarkEnd w:id="0"/>
      <w:r w:rsidRPr="00BC73B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9480C" w:rsidRPr="00BC73BD" w:rsidRDefault="00A9480C">
      <w:pPr>
        <w:spacing w:after="0" w:line="264" w:lineRule="auto"/>
        <w:ind w:left="120"/>
        <w:jc w:val="both"/>
        <w:rPr>
          <w:lang w:val="ru-RU"/>
        </w:rPr>
      </w:pP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bookmarkStart w:id="6" w:name="2de083b3-1f31-409f-b177-a515047f5be6"/>
      <w:r w:rsidRPr="00BC73BD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A9480C" w:rsidRPr="00BC73BD" w:rsidRDefault="00A9480C">
      <w:pPr>
        <w:spacing w:after="0" w:line="264" w:lineRule="auto"/>
        <w:ind w:left="120"/>
        <w:jc w:val="both"/>
        <w:rPr>
          <w:lang w:val="ru-RU"/>
        </w:rPr>
      </w:pPr>
    </w:p>
    <w:p w:rsidR="00A9480C" w:rsidRPr="00BC73BD" w:rsidRDefault="00A9480C">
      <w:pPr>
        <w:rPr>
          <w:lang w:val="ru-RU"/>
        </w:rPr>
        <w:sectPr w:rsidR="00A9480C" w:rsidRPr="00BC73BD">
          <w:pgSz w:w="11906" w:h="16383"/>
          <w:pgMar w:top="1134" w:right="850" w:bottom="1134" w:left="1701" w:header="720" w:footer="720" w:gutter="0"/>
          <w:cols w:space="720"/>
        </w:sectPr>
      </w:pPr>
    </w:p>
    <w:p w:rsidR="00A9480C" w:rsidRPr="00BC73BD" w:rsidRDefault="000837FB">
      <w:pPr>
        <w:spacing w:after="0" w:line="264" w:lineRule="auto"/>
        <w:ind w:left="120"/>
        <w:jc w:val="both"/>
        <w:rPr>
          <w:lang w:val="ru-RU"/>
        </w:rPr>
      </w:pPr>
      <w:bookmarkStart w:id="7" w:name="block-6143063"/>
      <w:bookmarkEnd w:id="5"/>
      <w:r w:rsidRPr="00BC73B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9480C" w:rsidRPr="00BC73BD" w:rsidRDefault="00A9480C">
      <w:pPr>
        <w:spacing w:after="0" w:line="264" w:lineRule="auto"/>
        <w:ind w:left="120"/>
        <w:jc w:val="both"/>
        <w:rPr>
          <w:lang w:val="ru-RU"/>
        </w:rPr>
      </w:pPr>
    </w:p>
    <w:p w:rsidR="00A9480C" w:rsidRPr="00BC73BD" w:rsidRDefault="000837FB">
      <w:pPr>
        <w:spacing w:after="0" w:line="264" w:lineRule="auto"/>
        <w:ind w:left="12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480C" w:rsidRPr="00BC73BD" w:rsidRDefault="00A9480C">
      <w:pPr>
        <w:spacing w:after="0" w:line="264" w:lineRule="auto"/>
        <w:ind w:left="120"/>
        <w:jc w:val="both"/>
        <w:rPr>
          <w:lang w:val="ru-RU"/>
        </w:rPr>
      </w:pP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A9480C" w:rsidRPr="00BC73BD" w:rsidRDefault="00A9480C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0837FB">
      <w:pPr>
        <w:spacing w:after="0"/>
        <w:ind w:left="120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>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A9480C" w:rsidRPr="00BC73BD" w:rsidRDefault="00A9480C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A9480C" w:rsidRPr="00BC73BD" w:rsidRDefault="000837FB">
      <w:pPr>
        <w:spacing w:after="0"/>
        <w:ind w:left="120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BC73BD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A9480C" w:rsidRPr="00BC73BD" w:rsidRDefault="00A9480C">
      <w:pPr>
        <w:spacing w:after="0"/>
        <w:ind w:left="120"/>
        <w:rPr>
          <w:lang w:val="ru-RU"/>
        </w:rPr>
      </w:pPr>
      <w:bookmarkStart w:id="10" w:name="_Toc137210404"/>
      <w:bookmarkEnd w:id="10"/>
    </w:p>
    <w:p w:rsidR="00A9480C" w:rsidRPr="00BC73BD" w:rsidRDefault="000837FB">
      <w:pPr>
        <w:spacing w:after="0"/>
        <w:ind w:left="120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BC73BD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A9480C" w:rsidRPr="00BC73BD" w:rsidRDefault="00A9480C">
      <w:pPr>
        <w:rPr>
          <w:lang w:val="ru-RU"/>
        </w:rPr>
        <w:sectPr w:rsidR="00A9480C" w:rsidRPr="00BC73BD">
          <w:pgSz w:w="11906" w:h="16383"/>
          <w:pgMar w:top="1134" w:right="850" w:bottom="1134" w:left="1701" w:header="720" w:footer="720" w:gutter="0"/>
          <w:cols w:space="720"/>
        </w:sectPr>
      </w:pPr>
    </w:p>
    <w:p w:rsidR="00A9480C" w:rsidRPr="00BC73BD" w:rsidRDefault="000837FB">
      <w:pPr>
        <w:spacing w:after="0" w:line="264" w:lineRule="auto"/>
        <w:ind w:left="120"/>
        <w:jc w:val="both"/>
        <w:rPr>
          <w:lang w:val="ru-RU"/>
        </w:rPr>
      </w:pPr>
      <w:bookmarkStart w:id="11" w:name="block-6143060"/>
      <w:bookmarkEnd w:id="7"/>
      <w:r w:rsidRPr="00BC73B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A9480C" w:rsidRPr="00BC73BD" w:rsidRDefault="00A9480C">
      <w:pPr>
        <w:spacing w:after="0" w:line="264" w:lineRule="auto"/>
        <w:ind w:left="120"/>
        <w:jc w:val="both"/>
        <w:rPr>
          <w:lang w:val="ru-RU"/>
        </w:rPr>
      </w:pPr>
    </w:p>
    <w:p w:rsidR="00A9480C" w:rsidRPr="00BC73BD" w:rsidRDefault="000837FB">
      <w:pPr>
        <w:spacing w:after="0" w:line="264" w:lineRule="auto"/>
        <w:ind w:left="12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BC73B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A9480C" w:rsidRPr="00BC73BD" w:rsidRDefault="000837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A9480C" w:rsidRPr="00BC73BD" w:rsidRDefault="000837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9480C" w:rsidRDefault="000837F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A9480C" w:rsidRPr="00BC73BD" w:rsidRDefault="000837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9480C" w:rsidRPr="00BC73BD" w:rsidRDefault="000837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2" w:name="_Toc124264881"/>
      <w:bookmarkEnd w:id="12"/>
    </w:p>
    <w:p w:rsidR="00A9480C" w:rsidRPr="00BC73BD" w:rsidRDefault="000837FB">
      <w:pPr>
        <w:spacing w:after="0"/>
        <w:ind w:left="120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A9480C" w:rsidRDefault="000837F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A9480C" w:rsidRPr="00BC73BD" w:rsidRDefault="000837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A9480C" w:rsidRPr="00BC73BD" w:rsidRDefault="000837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A9480C" w:rsidRPr="00BC73BD" w:rsidRDefault="000837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A9480C" w:rsidRPr="00BC73BD" w:rsidRDefault="000837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A9480C" w:rsidRPr="00BC73BD" w:rsidRDefault="000837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A9480C" w:rsidRDefault="000837F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A9480C" w:rsidRPr="00BC73BD" w:rsidRDefault="000837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9480C" w:rsidRPr="00BC73BD" w:rsidRDefault="000837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A9480C" w:rsidRPr="00BC73BD" w:rsidRDefault="000837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A9480C" w:rsidRPr="00BC73BD" w:rsidRDefault="000837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9480C" w:rsidRPr="00BC73BD" w:rsidRDefault="000837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9480C" w:rsidRPr="00BC73BD" w:rsidRDefault="000837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A9480C" w:rsidRPr="00BC73BD" w:rsidRDefault="000837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9480C" w:rsidRPr="00BC73BD" w:rsidRDefault="000837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A9480C" w:rsidRPr="00BC73BD" w:rsidRDefault="000837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9480C" w:rsidRPr="00BC73BD" w:rsidRDefault="000837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A9480C" w:rsidRPr="00BC73BD" w:rsidRDefault="000837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9480C" w:rsidRPr="00BC73BD" w:rsidRDefault="000837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9480C" w:rsidRPr="00BC73BD" w:rsidRDefault="000837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9480C" w:rsidRDefault="000837F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A9480C" w:rsidRPr="00BC73BD" w:rsidRDefault="000837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A9480C" w:rsidRPr="00BC73BD" w:rsidRDefault="000837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9480C" w:rsidRPr="00BC73BD" w:rsidRDefault="000837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9480C" w:rsidRPr="00BC73BD" w:rsidRDefault="000837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9480C" w:rsidRPr="00BC73BD" w:rsidRDefault="000837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A9480C" w:rsidRPr="00BC73BD" w:rsidRDefault="000837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9480C" w:rsidRPr="00BC73BD" w:rsidRDefault="000837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9480C" w:rsidRPr="00BC73BD" w:rsidRDefault="000837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A9480C" w:rsidRPr="00BC73BD" w:rsidRDefault="000837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9480C" w:rsidRPr="00BC73BD" w:rsidRDefault="000837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A9480C" w:rsidRPr="00BC73BD" w:rsidRDefault="000837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9480C" w:rsidRPr="00BC73BD" w:rsidRDefault="000837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9480C" w:rsidRPr="00BC73BD" w:rsidRDefault="000837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A9480C" w:rsidRPr="00BC73BD" w:rsidRDefault="000837F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A9480C" w:rsidRPr="00BC73BD" w:rsidRDefault="000837F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A9480C" w:rsidRPr="00BC73BD" w:rsidRDefault="000837F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A9480C" w:rsidRPr="00BC73BD" w:rsidRDefault="000837F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9480C" w:rsidRPr="00BC73BD" w:rsidRDefault="00A9480C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0837FB">
      <w:pPr>
        <w:spacing w:after="0"/>
        <w:ind w:left="120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BC73BD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4" w:name="_TOC_250003"/>
      <w:bookmarkEnd w:id="14"/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C73BD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5" w:name="_TOC_250002"/>
      <w:bookmarkEnd w:id="15"/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C73BD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C73BD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C73BD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BC73BD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A9480C" w:rsidRPr="00BC73BD" w:rsidRDefault="000837FB">
      <w:pPr>
        <w:spacing w:after="0" w:line="264" w:lineRule="auto"/>
        <w:ind w:firstLine="600"/>
        <w:jc w:val="both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A9480C" w:rsidRPr="00BC73BD" w:rsidRDefault="00A9480C">
      <w:pPr>
        <w:rPr>
          <w:lang w:val="ru-RU"/>
        </w:rPr>
        <w:sectPr w:rsidR="00A9480C" w:rsidRPr="00BC73BD">
          <w:pgSz w:w="11906" w:h="16383"/>
          <w:pgMar w:top="1134" w:right="850" w:bottom="1134" w:left="1701" w:header="720" w:footer="720" w:gutter="0"/>
          <w:cols w:space="720"/>
        </w:sectPr>
      </w:pPr>
    </w:p>
    <w:p w:rsidR="00A9480C" w:rsidRDefault="000837FB">
      <w:pPr>
        <w:spacing w:after="0"/>
        <w:ind w:left="120"/>
      </w:pPr>
      <w:bookmarkStart w:id="16" w:name="block-6143061"/>
      <w:bookmarkEnd w:id="11"/>
      <w:r w:rsidRPr="00BC73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9480C" w:rsidRDefault="00083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9480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</w:tr>
      <w:tr w:rsidR="00A948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/>
        </w:tc>
      </w:tr>
    </w:tbl>
    <w:p w:rsidR="00A9480C" w:rsidRDefault="00A9480C">
      <w:pPr>
        <w:sectPr w:rsidR="00A948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Default="00083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9480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</w:tr>
      <w:tr w:rsidR="00A948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/>
        </w:tc>
      </w:tr>
    </w:tbl>
    <w:p w:rsidR="00A9480C" w:rsidRDefault="00A9480C">
      <w:pPr>
        <w:sectPr w:rsidR="00A948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Default="00083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9480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</w:tr>
      <w:tr w:rsidR="00A9480C" w:rsidRPr="005642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/>
        </w:tc>
      </w:tr>
    </w:tbl>
    <w:p w:rsidR="00A9480C" w:rsidRDefault="00A9480C">
      <w:pPr>
        <w:sectPr w:rsidR="00A948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Default="00083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9480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</w:tr>
      <w:tr w:rsidR="00A9480C" w:rsidRPr="005642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480C" w:rsidRDefault="00A9480C"/>
        </w:tc>
      </w:tr>
    </w:tbl>
    <w:p w:rsidR="00A9480C" w:rsidRDefault="00A9480C">
      <w:pPr>
        <w:sectPr w:rsidR="00A948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Default="00A9480C">
      <w:pPr>
        <w:sectPr w:rsidR="00A948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Default="000837FB">
      <w:pPr>
        <w:spacing w:after="0"/>
        <w:ind w:left="120"/>
      </w:pPr>
      <w:bookmarkStart w:id="17" w:name="block-614306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9480C" w:rsidRDefault="00083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784"/>
        <w:gridCol w:w="1883"/>
        <w:gridCol w:w="1957"/>
        <w:gridCol w:w="2331"/>
      </w:tblGrid>
      <w:tr w:rsidR="00A9480C">
        <w:trPr>
          <w:trHeight w:val="144"/>
          <w:tblCellSpacing w:w="20" w:type="nil"/>
        </w:trPr>
        <w:tc>
          <w:tcPr>
            <w:tcW w:w="5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Постройки в нашей жизни: 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рассматриваем и обсуждаем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5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31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8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8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9480C" w:rsidRDefault="00A9480C"/>
        </w:tc>
      </w:tr>
    </w:tbl>
    <w:p w:rsidR="00A9480C" w:rsidRDefault="00A9480C">
      <w:pPr>
        <w:sectPr w:rsidR="00A948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Default="00083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766"/>
        <w:gridCol w:w="1870"/>
        <w:gridCol w:w="1946"/>
        <w:gridCol w:w="2318"/>
      </w:tblGrid>
      <w:tr w:rsidR="00A9480C">
        <w:trPr>
          <w:trHeight w:val="144"/>
          <w:tblCellSpacing w:w="20" w:type="nil"/>
        </w:trPr>
        <w:tc>
          <w:tcPr>
            <w:tcW w:w="5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Волшебные серые: рисуем цветной 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туман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18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9480C" w:rsidRDefault="00A9480C"/>
        </w:tc>
      </w:tr>
    </w:tbl>
    <w:p w:rsidR="00A9480C" w:rsidRDefault="00A9480C">
      <w:pPr>
        <w:sectPr w:rsidR="00A948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Default="00083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520"/>
        <w:gridCol w:w="1841"/>
        <w:gridCol w:w="1910"/>
        <w:gridCol w:w="2861"/>
      </w:tblGrid>
      <w:tr w:rsidR="00A9480C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Открытки: создаем поздравительную открытку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80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художника для твоего дома: 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рассматриваем работы художников над предметами быта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архитектуры: виртуальное путешествие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80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9480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транспорт: рисуем или создаем в бумагопластике фантастический транспорт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Театр кукол: создаем сказочного персонажа из пластилина или в бумагопластике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Маска: создаем маски сказочных 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персонажей с характерным выражением лица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A9480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9480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Картина-натюрморт: рисуем натюрморт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A9480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Скульптура в музее и на улице: лепим 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 парковой скульптуры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A9480C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9480C" w:rsidRDefault="00A9480C"/>
        </w:tc>
      </w:tr>
    </w:tbl>
    <w:p w:rsidR="00A9480C" w:rsidRDefault="00A9480C">
      <w:pPr>
        <w:sectPr w:rsidR="00A948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Default="00083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9"/>
        <w:gridCol w:w="4516"/>
        <w:gridCol w:w="1734"/>
        <w:gridCol w:w="1857"/>
        <w:gridCol w:w="1933"/>
        <w:gridCol w:w="2861"/>
      </w:tblGrid>
      <w:tr w:rsidR="00A9480C">
        <w:trPr>
          <w:trHeight w:val="144"/>
          <w:tblCellSpacing w:w="20" w:type="nil"/>
        </w:trPr>
        <w:tc>
          <w:tcPr>
            <w:tcW w:w="5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480C" w:rsidRDefault="00A948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480C" w:rsidRDefault="00A9480C"/>
        </w:tc>
      </w:tr>
      <w:tr w:rsidR="00A9480C" w:rsidRPr="005642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9480C" w:rsidRPr="006B6898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9480C" w:rsidRPr="006B6898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A9480C" w:rsidRPr="006B6898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A9480C" w:rsidRPr="006B6898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6B6898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80C" w:rsidRPr="006B6898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праздники: создаем панно на 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народных праздников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9480C" w:rsidRPr="006B6898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6B6898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восходящего солнца: </w:t>
            </w: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изображаем японский сад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9480C" w:rsidRPr="0056424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Великой Отечественной войне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73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9480C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  <w:jc w:val="center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:rsidR="00A9480C" w:rsidRDefault="00A9480C">
            <w:pPr>
              <w:spacing w:after="0"/>
              <w:ind w:left="135"/>
            </w:pPr>
          </w:p>
        </w:tc>
      </w:tr>
      <w:tr w:rsidR="00A948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80C" w:rsidRPr="00BC73BD" w:rsidRDefault="000837FB">
            <w:pPr>
              <w:spacing w:after="0"/>
              <w:ind w:left="135"/>
              <w:rPr>
                <w:lang w:val="ru-RU"/>
              </w:rPr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 w:rsidRPr="00BC73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A9480C" w:rsidRDefault="00083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9480C" w:rsidRDefault="00A9480C"/>
        </w:tc>
      </w:tr>
    </w:tbl>
    <w:p w:rsidR="00A9480C" w:rsidRPr="00BC73BD" w:rsidRDefault="00A9480C">
      <w:pPr>
        <w:rPr>
          <w:lang w:val="ru-RU"/>
        </w:rPr>
        <w:sectPr w:rsidR="00A9480C" w:rsidRPr="00BC73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Pr="00BC73BD" w:rsidRDefault="00A9480C">
      <w:pPr>
        <w:rPr>
          <w:lang w:val="ru-RU"/>
        </w:rPr>
        <w:sectPr w:rsidR="00A9480C" w:rsidRPr="00BC73B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480C" w:rsidRDefault="000837FB">
      <w:pPr>
        <w:spacing w:after="0"/>
        <w:ind w:left="120"/>
      </w:pPr>
      <w:bookmarkStart w:id="18" w:name="block-6143065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9480C" w:rsidRDefault="000837F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9480C" w:rsidRPr="00BC73BD" w:rsidRDefault="000837FB" w:rsidP="00BC73BD">
      <w:pPr>
        <w:spacing w:after="0" w:line="240" w:lineRule="auto"/>
        <w:ind w:left="120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>• Изобразительное искусство, 1 класс/ Неменская Л.А.; под редакцией Неменского Б.М., Акционерное общество «Издательство «Просвещение»</w:t>
      </w:r>
      <w:r w:rsidRPr="00BC73BD">
        <w:rPr>
          <w:sz w:val="28"/>
          <w:lang w:val="ru-RU"/>
        </w:rPr>
        <w:br/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2 класс/ Коротеева Е.И.; под редакцией Неменского Б.М., Акционерное общество «Издательство «Просвещение»</w:t>
      </w:r>
      <w:r w:rsidRPr="00BC73BD">
        <w:rPr>
          <w:sz w:val="28"/>
          <w:lang w:val="ru-RU"/>
        </w:rPr>
        <w:br/>
      </w:r>
      <w:bookmarkStart w:id="19" w:name="db50a40d-f8ae-4e5d-8e70-919f427dc0ce"/>
      <w:r w:rsidRPr="00BC73BD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3 класс/ Горяева Н.А., Неменская Л.А., Питерских А.С. и другие; под редакцией Неменского Б.М., Акционерное общество «Издательство «Просвещение»</w:t>
      </w:r>
      <w:bookmarkEnd w:id="19"/>
    </w:p>
    <w:p w:rsidR="00A9480C" w:rsidRPr="001A7EC4" w:rsidRDefault="001A7EC4" w:rsidP="00BC73BD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1A7EC4">
        <w:rPr>
          <w:rFonts w:ascii="Times New Roman" w:hAnsi="Times New Roman" w:cs="Times New Roman"/>
          <w:sz w:val="28"/>
          <w:szCs w:val="28"/>
          <w:lang w:val="ru-RU"/>
        </w:rPr>
        <w:t>Изобразительное искусство : 4 класс : методическое пособие / Н.</w:t>
      </w:r>
      <w:r w:rsidRPr="001A7EC4">
        <w:rPr>
          <w:rFonts w:ascii="Times New Roman" w:hAnsi="Times New Roman" w:cs="Times New Roman"/>
          <w:sz w:val="28"/>
          <w:szCs w:val="28"/>
        </w:rPr>
        <w:t> </w:t>
      </w:r>
      <w:r w:rsidRPr="001A7EC4">
        <w:rPr>
          <w:rFonts w:ascii="Times New Roman" w:hAnsi="Times New Roman" w:cs="Times New Roman"/>
          <w:sz w:val="28"/>
          <w:szCs w:val="28"/>
          <w:lang w:val="ru-RU"/>
        </w:rPr>
        <w:t>М.</w:t>
      </w:r>
      <w:r w:rsidRPr="001A7EC4">
        <w:rPr>
          <w:rFonts w:ascii="Times New Roman" w:hAnsi="Times New Roman" w:cs="Times New Roman"/>
          <w:sz w:val="28"/>
          <w:szCs w:val="28"/>
        </w:rPr>
        <w:t> </w:t>
      </w:r>
      <w:r w:rsidRPr="001A7EC4">
        <w:rPr>
          <w:rFonts w:ascii="Times New Roman" w:hAnsi="Times New Roman" w:cs="Times New Roman"/>
          <w:sz w:val="28"/>
          <w:szCs w:val="28"/>
          <w:lang w:val="ru-RU"/>
        </w:rPr>
        <w:t>Сокольникова. — М. : Дрофа</w:t>
      </w:r>
      <w:r w:rsidRPr="001A7EC4">
        <w:rPr>
          <w:rFonts w:ascii="Times New Roman" w:hAnsi="Times New Roman" w:cs="Times New Roman"/>
          <w:sz w:val="28"/>
          <w:szCs w:val="28"/>
        </w:rPr>
        <w:t> </w:t>
      </w:r>
      <w:r w:rsidRPr="001A7EC4">
        <w:rPr>
          <w:rFonts w:ascii="Times New Roman" w:hAnsi="Times New Roman" w:cs="Times New Roman"/>
          <w:sz w:val="28"/>
          <w:szCs w:val="28"/>
          <w:lang w:val="ru-RU"/>
        </w:rPr>
        <w:t>; Астрель, 2017</w:t>
      </w:r>
    </w:p>
    <w:p w:rsidR="00A9480C" w:rsidRPr="00BC73BD" w:rsidRDefault="00A9480C">
      <w:pPr>
        <w:spacing w:after="0"/>
        <w:ind w:left="120"/>
        <w:rPr>
          <w:lang w:val="ru-RU"/>
        </w:rPr>
      </w:pPr>
    </w:p>
    <w:p w:rsidR="00A9480C" w:rsidRPr="00BC73BD" w:rsidRDefault="000837FB">
      <w:pPr>
        <w:spacing w:after="0" w:line="480" w:lineRule="auto"/>
        <w:ind w:left="120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  <w:bookmarkStart w:id="20" w:name="_GoBack"/>
      <w:bookmarkEnd w:id="20"/>
    </w:p>
    <w:p w:rsidR="00A9480C" w:rsidRPr="00BC73BD" w:rsidRDefault="000837FB" w:rsidP="00BC73BD">
      <w:pPr>
        <w:spacing w:after="0" w:line="240" w:lineRule="auto"/>
        <w:ind w:left="120"/>
        <w:rPr>
          <w:lang w:val="ru-RU"/>
        </w:rPr>
      </w:pPr>
      <w:r w:rsidRPr="00BC73BD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искусство. Рабочие программы. Предметная линия учебников под редакцией Б.М. Неменского. 1-4 классы </w:t>
      </w:r>
      <w:r w:rsidRPr="00BC73BD">
        <w:rPr>
          <w:sz w:val="28"/>
          <w:lang w:val="ru-RU"/>
        </w:rPr>
        <w:br/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искусство. Методическое пособие. 1-4 классы. </w:t>
      </w:r>
      <w:r w:rsidRPr="00BC73BD">
        <w:rPr>
          <w:sz w:val="28"/>
          <w:lang w:val="ru-RU"/>
        </w:rPr>
        <w:br/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Дидактический раздаточный материал: карточки по художественной грамоте</w:t>
      </w:r>
      <w:r w:rsidRPr="00BC73BD">
        <w:rPr>
          <w:sz w:val="28"/>
          <w:lang w:val="ru-RU"/>
        </w:rPr>
        <w:br/>
      </w:r>
      <w:r w:rsidRPr="00BC73BD">
        <w:rPr>
          <w:rFonts w:ascii="Times New Roman" w:hAnsi="Times New Roman"/>
          <w:color w:val="000000"/>
          <w:sz w:val="28"/>
          <w:lang w:val="ru-RU"/>
        </w:rPr>
        <w:t xml:space="preserve"> Портреты русских и зарубежных художников</w:t>
      </w:r>
      <w:r w:rsidRPr="00BC73BD">
        <w:rPr>
          <w:sz w:val="28"/>
          <w:lang w:val="ru-RU"/>
        </w:rPr>
        <w:br/>
      </w:r>
      <w:bookmarkStart w:id="21" w:name="27f88a84-cde6-45cc-9a12-309dd9b67dab"/>
      <w:r w:rsidRPr="00BC73BD">
        <w:rPr>
          <w:rFonts w:ascii="Times New Roman" w:hAnsi="Times New Roman"/>
          <w:color w:val="000000"/>
          <w:sz w:val="28"/>
          <w:lang w:val="ru-RU"/>
        </w:rPr>
        <w:t xml:space="preserve"> Схемы по правилам рисования предметов, растений, деревьев, животных, птиц, человека</w:t>
      </w:r>
      <w:bookmarkEnd w:id="21"/>
    </w:p>
    <w:p w:rsidR="00A9480C" w:rsidRPr="00BC73BD" w:rsidRDefault="00A9480C" w:rsidP="00BC73BD">
      <w:pPr>
        <w:spacing w:after="0" w:line="240" w:lineRule="auto"/>
        <w:ind w:left="120"/>
        <w:rPr>
          <w:lang w:val="ru-RU"/>
        </w:rPr>
      </w:pPr>
    </w:p>
    <w:p w:rsidR="00A9480C" w:rsidRPr="00BC73BD" w:rsidRDefault="000837FB">
      <w:pPr>
        <w:spacing w:after="0" w:line="480" w:lineRule="auto"/>
        <w:ind w:left="120"/>
        <w:rPr>
          <w:lang w:val="ru-RU"/>
        </w:rPr>
      </w:pPr>
      <w:r w:rsidRPr="00BC73B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9480C" w:rsidRPr="00BC73BD" w:rsidRDefault="000837FB" w:rsidP="00BC73BD">
      <w:pPr>
        <w:spacing w:after="0" w:line="480" w:lineRule="auto"/>
        <w:ind w:left="120"/>
        <w:rPr>
          <w:lang w:val="ru-RU"/>
        </w:rPr>
        <w:sectPr w:rsidR="00A9480C" w:rsidRPr="00BC73BD">
          <w:pgSz w:w="11906" w:h="16383"/>
          <w:pgMar w:top="1134" w:right="850" w:bottom="1134" w:left="1701" w:header="720" w:footer="720" w:gutter="0"/>
          <w:cols w:space="720"/>
        </w:sectPr>
      </w:pPr>
      <w:bookmarkStart w:id="22" w:name="e2d6e2bf-4893-4145-be02-d49817b4b26f"/>
      <w:r>
        <w:rPr>
          <w:rFonts w:ascii="Times New Roman" w:hAnsi="Times New Roman"/>
          <w:color w:val="000000"/>
          <w:sz w:val="28"/>
        </w:rPr>
        <w:t>https://m.edsoo.r</w:t>
      </w:r>
      <w:bookmarkEnd w:id="22"/>
      <w:r w:rsidR="00BC73BD">
        <w:rPr>
          <w:rFonts w:ascii="Times New Roman" w:hAnsi="Times New Roman"/>
          <w:color w:val="000000"/>
          <w:sz w:val="28"/>
        </w:rPr>
        <w:t>u</w:t>
      </w:r>
    </w:p>
    <w:bookmarkEnd w:id="18"/>
    <w:p w:rsidR="000837FB" w:rsidRPr="00BC73BD" w:rsidRDefault="000837FB">
      <w:pPr>
        <w:rPr>
          <w:lang w:val="ru-RU"/>
        </w:rPr>
      </w:pPr>
    </w:p>
    <w:sectPr w:rsidR="000837FB" w:rsidRPr="00BC73B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C4C"/>
    <w:multiLevelType w:val="multilevel"/>
    <w:tmpl w:val="E6749A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A95BA0"/>
    <w:multiLevelType w:val="multilevel"/>
    <w:tmpl w:val="99221E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F70D45"/>
    <w:multiLevelType w:val="multilevel"/>
    <w:tmpl w:val="706EBD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292F0F"/>
    <w:multiLevelType w:val="multilevel"/>
    <w:tmpl w:val="186AF8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5F38EF"/>
    <w:multiLevelType w:val="multilevel"/>
    <w:tmpl w:val="B92076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2350A4"/>
    <w:multiLevelType w:val="multilevel"/>
    <w:tmpl w:val="CF6287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9480C"/>
    <w:rsid w:val="000837FB"/>
    <w:rsid w:val="001A7EC4"/>
    <w:rsid w:val="0056424C"/>
    <w:rsid w:val="006B6898"/>
    <w:rsid w:val="00A9480C"/>
    <w:rsid w:val="00BC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af2c" TargetMode="External"/><Relationship Id="rId26" Type="http://schemas.openxmlformats.org/officeDocument/2006/relationships/hyperlink" Target="https://m.edsoo.ru/8a14b490" TargetMode="External"/><Relationship Id="rId39" Type="http://schemas.openxmlformats.org/officeDocument/2006/relationships/hyperlink" Target="https://m.edsoo.ru/8a14ca48" TargetMode="External"/><Relationship Id="rId21" Type="http://schemas.openxmlformats.org/officeDocument/2006/relationships/hyperlink" Target="https://m.edsoo.ru/8a14b2c4" TargetMode="External"/><Relationship Id="rId34" Type="http://schemas.openxmlformats.org/officeDocument/2006/relationships/hyperlink" Target="https://m.edsoo.ru/8a14996a" TargetMode="External"/><Relationship Id="rId42" Type="http://schemas.openxmlformats.org/officeDocument/2006/relationships/hyperlink" Target="https://m.edsoo.ru/8a149eb0" TargetMode="External"/><Relationship Id="rId47" Type="http://schemas.openxmlformats.org/officeDocument/2006/relationships/hyperlink" Target="https://m.edsoo.ru/8a14dd4e" TargetMode="External"/><Relationship Id="rId50" Type="http://schemas.openxmlformats.org/officeDocument/2006/relationships/hyperlink" Target="https://m.edsoo.ru/8a151070" TargetMode="External"/><Relationship Id="rId55" Type="http://schemas.openxmlformats.org/officeDocument/2006/relationships/hyperlink" Target="https://m.edsoo.ru/8a14fcca" TargetMode="External"/><Relationship Id="rId63" Type="http://schemas.openxmlformats.org/officeDocument/2006/relationships/hyperlink" Target="https://m.edsoo.ru/8a151584" TargetMode="External"/><Relationship Id="rId68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50c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ba1c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929e" TargetMode="External"/><Relationship Id="rId32" Type="http://schemas.openxmlformats.org/officeDocument/2006/relationships/hyperlink" Target="https://m.edsoo.ru/8a14a45a" TargetMode="External"/><Relationship Id="rId37" Type="http://schemas.openxmlformats.org/officeDocument/2006/relationships/hyperlink" Target="https://m.edsoo.ru/8a14c71e" TargetMode="External"/><Relationship Id="rId40" Type="http://schemas.openxmlformats.org/officeDocument/2006/relationships/hyperlink" Target="https://m.edsoo.ru/8a149c3a" TargetMode="External"/><Relationship Id="rId45" Type="http://schemas.openxmlformats.org/officeDocument/2006/relationships/hyperlink" Target="https://m.edsoo.ru/8a14fe78" TargetMode="External"/><Relationship Id="rId53" Type="http://schemas.openxmlformats.org/officeDocument/2006/relationships/hyperlink" Target="https://m.edsoo.ru/8a14ede8" TargetMode="External"/><Relationship Id="rId58" Type="http://schemas.openxmlformats.org/officeDocument/2006/relationships/hyperlink" Target="https://m.edsoo.ru/8a14d7b8" TargetMode="External"/><Relationship Id="rId66" Type="http://schemas.openxmlformats.org/officeDocument/2006/relationships/hyperlink" Target="https://m.edsoo.ru/8a14faa4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c0e8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a626" TargetMode="External"/><Relationship Id="rId49" Type="http://schemas.openxmlformats.org/officeDocument/2006/relationships/hyperlink" Target="https://m.edsoo.ru/8a14f630" TargetMode="External"/><Relationship Id="rId57" Type="http://schemas.openxmlformats.org/officeDocument/2006/relationships/hyperlink" Target="https://m.edsoo.ru/8a14db64" TargetMode="External"/><Relationship Id="rId61" Type="http://schemas.openxmlformats.org/officeDocument/2006/relationships/hyperlink" Target="https://m.edsoo.ru/8a14f036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b166" TargetMode="External"/><Relationship Id="rId31" Type="http://schemas.openxmlformats.org/officeDocument/2006/relationships/hyperlink" Target="https://m.edsoo.ru/8a14a19e" TargetMode="External"/><Relationship Id="rId44" Type="http://schemas.openxmlformats.org/officeDocument/2006/relationships/hyperlink" Target="https://m.edsoo.ru/8a14acca" TargetMode="External"/><Relationship Id="rId52" Type="http://schemas.openxmlformats.org/officeDocument/2006/relationships/hyperlink" Target="https://m.edsoo.ru/8a14ec6c" TargetMode="External"/><Relationship Id="rId60" Type="http://schemas.openxmlformats.org/officeDocument/2006/relationships/hyperlink" Target="https://m.edsoo.ru/8a14e938" TargetMode="External"/><Relationship Id="rId65" Type="http://schemas.openxmlformats.org/officeDocument/2006/relationships/hyperlink" Target="https://m.edsoo.ru/8a15088c" TargetMode="External"/><Relationship Id="rId73" Type="http://schemas.openxmlformats.org/officeDocument/2006/relationships/hyperlink" Target="https://m.edsoo.ru/8a14e6b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94d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d46" TargetMode="External"/><Relationship Id="rId35" Type="http://schemas.openxmlformats.org/officeDocument/2006/relationships/hyperlink" Target="https://m.edsoo.ru/8a14982a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/8a150e90" TargetMode="External"/><Relationship Id="rId56" Type="http://schemas.openxmlformats.org/officeDocument/2006/relationships/hyperlink" Target="https://m.edsoo.ru/8a14f838" TargetMode="External"/><Relationship Id="rId64" Type="http://schemas.openxmlformats.org/officeDocument/2006/relationships/hyperlink" Target="https://m.edsoo.ru/8a15074c" TargetMode="External"/><Relationship Id="rId69" Type="http://schemas.openxmlformats.org/officeDocument/2006/relationships/hyperlink" Target="https://m.edsoo.ru/8a15131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eafa" TargetMode="External"/><Relationship Id="rId72" Type="http://schemas.openxmlformats.org/officeDocument/2006/relationships/hyperlink" Target="https://m.edsoo.ru/8a14e4c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7f2" TargetMode="External"/><Relationship Id="rId38" Type="http://schemas.openxmlformats.org/officeDocument/2006/relationships/hyperlink" Target="https://m.edsoo.ru/8a14d0d8" TargetMode="External"/><Relationship Id="rId46" Type="http://schemas.openxmlformats.org/officeDocument/2006/relationships/hyperlink" Target="https://m.edsoo.ru/8a14d4ca" TargetMode="External"/><Relationship Id="rId59" Type="http://schemas.openxmlformats.org/officeDocument/2006/relationships/hyperlink" Target="https://m.edsoo.ru/8a14ec6c" TargetMode="External"/><Relationship Id="rId67" Type="http://schemas.openxmlformats.org/officeDocument/2006/relationships/hyperlink" Target="https://m.edsoo.ru/8a150a80" TargetMode="External"/><Relationship Id="rId20" Type="http://schemas.openxmlformats.org/officeDocument/2006/relationships/hyperlink" Target="https://m.edsoo.ru/8a14cd18" TargetMode="External"/><Relationship Id="rId41" Type="http://schemas.openxmlformats.org/officeDocument/2006/relationships/hyperlink" Target="https://m.edsoo.ru/8a14c890" TargetMode="External"/><Relationship Id="rId54" Type="http://schemas.openxmlformats.org/officeDocument/2006/relationships/hyperlink" Target="https://m.edsoo.ru/8a14e302" TargetMode="External"/><Relationship Id="rId62" Type="http://schemas.openxmlformats.org/officeDocument/2006/relationships/hyperlink" Target="https://m.edsoo.ru/8a14f270" TargetMode="External"/><Relationship Id="rId70" Type="http://schemas.openxmlformats.org/officeDocument/2006/relationships/hyperlink" Target="https://m.edsoo.ru/8a15006c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12376</Words>
  <Characters>70547</Characters>
  <Application>Microsoft Office Word</Application>
  <DocSecurity>0</DocSecurity>
  <Lines>587</Lines>
  <Paragraphs>165</Paragraphs>
  <ScaleCrop>false</ScaleCrop>
  <Company>Krokoz™</Company>
  <LinksUpToDate>false</LinksUpToDate>
  <CharactersWithSpaces>82758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</cp:lastModifiedBy>
  <cp:revision>6</cp:revision>
  <dcterms:created xsi:type="dcterms:W3CDTF">2023-10-05T04:39:00Z</dcterms:created>
  <dcterms:modified xsi:type="dcterms:W3CDTF">2023-10-10T08:45:00Z</dcterms:modified>
</cp:coreProperties>
</file>